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EE" w:rsidRDefault="000730E9" w:rsidP="000730E9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right="157"/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 xml:space="preserve">Полноту представленных                </w:t>
      </w:r>
      <w:r w:rsidR="00135EEE"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>ДИРЕКТОРУ ГКУ «ДИРЕКЦИЯ</w:t>
      </w:r>
    </w:p>
    <w:p w:rsidR="00135EEE" w:rsidRDefault="000730E9" w:rsidP="000730E9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left="4536" w:right="157" w:hanging="4536"/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>документов и</w:t>
      </w:r>
      <w:r w:rsidR="00135EEE"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>правильность</w:t>
      </w:r>
      <w:r w:rsidR="00135EEE"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 xml:space="preserve">        </w:t>
      </w:r>
      <w:r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 xml:space="preserve">    </w:t>
      </w:r>
      <w:r w:rsidR="00135EEE"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>ЖКХиБ ЗЕЛАО»</w:t>
      </w:r>
    </w:p>
    <w:p w:rsidR="00135EEE" w:rsidRDefault="000730E9" w:rsidP="000730E9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right="157"/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>расчетов подтверждаю</w:t>
      </w:r>
    </w:p>
    <w:p w:rsidR="00135EEE" w:rsidRDefault="00135EEE" w:rsidP="000730E9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right="157"/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 xml:space="preserve">         </w:t>
      </w:r>
      <w:r w:rsidR="000730E9"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 xml:space="preserve"> </w:t>
      </w:r>
      <w:r w:rsidR="004C70CF"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>ЖБАНОВУ В.Ю.</w:t>
      </w:r>
    </w:p>
    <w:p w:rsidR="00135EEE" w:rsidRDefault="000730E9" w:rsidP="000730E9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right="157"/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>Директор ГКУ «Дирекция</w:t>
      </w:r>
    </w:p>
    <w:p w:rsidR="000730E9" w:rsidRDefault="000730E9" w:rsidP="000730E9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right="157"/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>ЖКХиБ ЗелАО»</w:t>
      </w:r>
    </w:p>
    <w:p w:rsidR="000730E9" w:rsidRDefault="000730E9" w:rsidP="000730E9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right="157"/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</w:pPr>
    </w:p>
    <w:p w:rsidR="000730E9" w:rsidRDefault="000730E9" w:rsidP="000730E9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right="157"/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>_________</w:t>
      </w:r>
      <w:r w:rsidR="0030712B"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 xml:space="preserve">__   </w:t>
      </w:r>
      <w:r w:rsidR="004C70CF"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>ЖБАНОВ В.Ю</w:t>
      </w:r>
      <w:bookmarkStart w:id="0" w:name="_GoBack"/>
      <w:bookmarkEnd w:id="0"/>
      <w:r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>.</w:t>
      </w:r>
    </w:p>
    <w:p w:rsidR="00135EEE" w:rsidRDefault="00135EEE" w:rsidP="00135EEE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left="3828" w:right="157"/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</w:pPr>
    </w:p>
    <w:p w:rsidR="00135EEE" w:rsidRDefault="00135EEE" w:rsidP="00135EEE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left="3828" w:right="157"/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 xml:space="preserve">          От: ____________________________</w:t>
      </w:r>
    </w:p>
    <w:p w:rsidR="00135EEE" w:rsidRDefault="00135EEE" w:rsidP="00135EEE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left="3828" w:right="157"/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</w:pPr>
    </w:p>
    <w:p w:rsidR="00135EEE" w:rsidRDefault="00135EEE" w:rsidP="00135EEE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left="3828" w:right="157"/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 xml:space="preserve">           ________________________________</w:t>
      </w:r>
    </w:p>
    <w:p w:rsidR="00135EEE" w:rsidRDefault="00135EEE" w:rsidP="00135EEE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left="3828" w:right="157"/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</w:pPr>
    </w:p>
    <w:p w:rsidR="00135EEE" w:rsidRPr="00135EEE" w:rsidRDefault="00135EEE" w:rsidP="00135EEE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left="3828" w:right="157"/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 xml:space="preserve">           ________________________________</w:t>
      </w:r>
    </w:p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</w:tblGrid>
      <w:tr w:rsidR="00135EEE" w:rsidTr="007458D4">
        <w:tc>
          <w:tcPr>
            <w:tcW w:w="3141" w:type="dxa"/>
          </w:tcPr>
          <w:p w:rsidR="00135EEE" w:rsidRDefault="00135EEE" w:rsidP="007458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-114" w:right="157"/>
              <w:jc w:val="both"/>
              <w:rPr>
                <w:rFonts w:ascii="Times New Roman" w:eastAsiaTheme="minorEastAsia" w:hAnsi="Times New Roman" w:cs="Times New Roman"/>
                <w:color w:val="3D3D3B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3D3D3B"/>
                <w:sz w:val="28"/>
                <w:szCs w:val="28"/>
                <w:lang w:eastAsia="ru-RU"/>
              </w:rPr>
              <w:t>ИНН</w:t>
            </w:r>
          </w:p>
        </w:tc>
      </w:tr>
      <w:tr w:rsidR="00135EEE" w:rsidTr="007458D4">
        <w:tc>
          <w:tcPr>
            <w:tcW w:w="3141" w:type="dxa"/>
          </w:tcPr>
          <w:p w:rsidR="00135EEE" w:rsidRDefault="00135EEE" w:rsidP="007458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-114" w:right="157"/>
              <w:jc w:val="both"/>
              <w:rPr>
                <w:rFonts w:ascii="Times New Roman" w:eastAsiaTheme="minorEastAsia" w:hAnsi="Times New Roman" w:cs="Times New Roman"/>
                <w:color w:val="3D3D3B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3D3D3B"/>
                <w:sz w:val="28"/>
                <w:szCs w:val="28"/>
                <w:lang w:eastAsia="ru-RU"/>
              </w:rPr>
              <w:t>КПП</w:t>
            </w:r>
          </w:p>
        </w:tc>
      </w:tr>
      <w:tr w:rsidR="00135EEE" w:rsidTr="007458D4">
        <w:tc>
          <w:tcPr>
            <w:tcW w:w="3141" w:type="dxa"/>
          </w:tcPr>
          <w:p w:rsidR="00135EEE" w:rsidRDefault="00135EEE" w:rsidP="007458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-114" w:right="157"/>
              <w:jc w:val="both"/>
              <w:rPr>
                <w:rFonts w:ascii="Times New Roman" w:eastAsiaTheme="minorEastAsia" w:hAnsi="Times New Roman" w:cs="Times New Roman"/>
                <w:color w:val="3D3D3B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3D3D3B"/>
                <w:sz w:val="28"/>
                <w:szCs w:val="28"/>
                <w:lang w:eastAsia="ru-RU"/>
              </w:rPr>
              <w:t>ОГРН</w:t>
            </w:r>
          </w:p>
        </w:tc>
      </w:tr>
      <w:tr w:rsidR="00135EEE" w:rsidTr="007458D4">
        <w:tc>
          <w:tcPr>
            <w:tcW w:w="3141" w:type="dxa"/>
          </w:tcPr>
          <w:p w:rsidR="00135EEE" w:rsidRDefault="00135EEE" w:rsidP="007458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-114" w:right="157"/>
              <w:jc w:val="both"/>
              <w:rPr>
                <w:rFonts w:ascii="Times New Roman" w:eastAsiaTheme="minorEastAsia" w:hAnsi="Times New Roman" w:cs="Times New Roman"/>
                <w:color w:val="3D3D3B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3D3D3B"/>
                <w:sz w:val="28"/>
                <w:szCs w:val="28"/>
                <w:lang w:eastAsia="ru-RU"/>
              </w:rPr>
              <w:t>ОКПО</w:t>
            </w:r>
          </w:p>
        </w:tc>
      </w:tr>
      <w:tr w:rsidR="00135EEE" w:rsidTr="007458D4">
        <w:tc>
          <w:tcPr>
            <w:tcW w:w="3141" w:type="dxa"/>
          </w:tcPr>
          <w:p w:rsidR="00135EEE" w:rsidRDefault="00135EEE" w:rsidP="007458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-114" w:right="157"/>
              <w:jc w:val="both"/>
              <w:rPr>
                <w:rFonts w:ascii="Times New Roman" w:eastAsiaTheme="minorEastAsia" w:hAnsi="Times New Roman" w:cs="Times New Roman"/>
                <w:color w:val="3D3D3B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3D3D3B"/>
                <w:sz w:val="28"/>
                <w:szCs w:val="28"/>
                <w:lang w:eastAsia="ru-RU"/>
              </w:rPr>
              <w:t>ОКВЭД</w:t>
            </w:r>
          </w:p>
        </w:tc>
      </w:tr>
      <w:tr w:rsidR="00135EEE" w:rsidTr="007458D4">
        <w:tc>
          <w:tcPr>
            <w:tcW w:w="3141" w:type="dxa"/>
          </w:tcPr>
          <w:p w:rsidR="00135EEE" w:rsidRDefault="00135EEE" w:rsidP="007458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-114" w:right="157"/>
              <w:jc w:val="both"/>
              <w:rPr>
                <w:rFonts w:ascii="Times New Roman" w:eastAsiaTheme="minorEastAsia" w:hAnsi="Times New Roman" w:cs="Times New Roman"/>
                <w:color w:val="3D3D3B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3D3D3B"/>
                <w:sz w:val="28"/>
                <w:szCs w:val="28"/>
                <w:lang w:eastAsia="ru-RU"/>
              </w:rPr>
              <w:t>Адрес местонахождения организации</w:t>
            </w:r>
          </w:p>
        </w:tc>
      </w:tr>
      <w:tr w:rsidR="00135EEE" w:rsidTr="007458D4">
        <w:tc>
          <w:tcPr>
            <w:tcW w:w="3141" w:type="dxa"/>
          </w:tcPr>
          <w:p w:rsidR="00135EEE" w:rsidRDefault="00135EEE" w:rsidP="007458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-114" w:right="157"/>
              <w:jc w:val="both"/>
              <w:rPr>
                <w:rFonts w:ascii="Times New Roman" w:eastAsiaTheme="minorEastAsia" w:hAnsi="Times New Roman" w:cs="Times New Roman"/>
                <w:color w:val="3D3D3B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3D3D3B"/>
                <w:sz w:val="28"/>
                <w:szCs w:val="28"/>
                <w:lang w:eastAsia="ru-RU"/>
              </w:rPr>
              <w:t>Контактный телефон</w:t>
            </w:r>
          </w:p>
        </w:tc>
      </w:tr>
      <w:tr w:rsidR="00135EEE" w:rsidTr="007458D4">
        <w:tc>
          <w:tcPr>
            <w:tcW w:w="3141" w:type="dxa"/>
          </w:tcPr>
          <w:p w:rsidR="00135EEE" w:rsidRDefault="00135EEE" w:rsidP="007458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-114" w:right="157"/>
              <w:jc w:val="both"/>
              <w:rPr>
                <w:rFonts w:ascii="Times New Roman" w:eastAsiaTheme="minorEastAsia" w:hAnsi="Times New Roman" w:cs="Times New Roman"/>
                <w:color w:val="3D3D3B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3D3D3B"/>
                <w:sz w:val="28"/>
                <w:szCs w:val="28"/>
                <w:lang w:eastAsia="ru-RU"/>
              </w:rPr>
              <w:t>Почтовый адрес</w:t>
            </w:r>
          </w:p>
        </w:tc>
      </w:tr>
      <w:tr w:rsidR="00135EEE" w:rsidTr="007458D4">
        <w:tc>
          <w:tcPr>
            <w:tcW w:w="3141" w:type="dxa"/>
          </w:tcPr>
          <w:p w:rsidR="00135EEE" w:rsidRDefault="00135EEE" w:rsidP="007458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-114" w:right="157"/>
              <w:jc w:val="both"/>
              <w:rPr>
                <w:rFonts w:ascii="Times New Roman" w:eastAsiaTheme="minorEastAsia" w:hAnsi="Times New Roman" w:cs="Times New Roman"/>
                <w:color w:val="3D3D3B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3D3D3B"/>
                <w:sz w:val="28"/>
                <w:szCs w:val="28"/>
                <w:lang w:eastAsia="ru-RU"/>
              </w:rPr>
              <w:t>Адрес электронной почты</w:t>
            </w:r>
          </w:p>
        </w:tc>
      </w:tr>
      <w:tr w:rsidR="00135EEE" w:rsidTr="007458D4">
        <w:tc>
          <w:tcPr>
            <w:tcW w:w="3141" w:type="dxa"/>
          </w:tcPr>
          <w:p w:rsidR="00135EEE" w:rsidRDefault="00135EEE" w:rsidP="007458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-114" w:right="157"/>
              <w:jc w:val="center"/>
              <w:rPr>
                <w:rFonts w:ascii="Times New Roman" w:eastAsiaTheme="minorEastAsia" w:hAnsi="Times New Roman" w:cs="Times New Roman"/>
                <w:color w:val="3D3D3B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3D3D3B"/>
                <w:sz w:val="28"/>
                <w:szCs w:val="28"/>
                <w:lang w:eastAsia="ru-RU"/>
              </w:rPr>
              <w:t>Банковские реквизиты</w:t>
            </w:r>
          </w:p>
          <w:p w:rsidR="007458D4" w:rsidRDefault="007458D4" w:rsidP="007458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-114" w:right="157"/>
              <w:jc w:val="center"/>
              <w:rPr>
                <w:rFonts w:ascii="Times New Roman" w:eastAsiaTheme="minorEastAsia" w:hAnsi="Times New Roman" w:cs="Times New Roman"/>
                <w:color w:val="3D3D3B"/>
                <w:sz w:val="28"/>
                <w:szCs w:val="28"/>
                <w:lang w:eastAsia="ru-RU"/>
              </w:rPr>
            </w:pPr>
          </w:p>
        </w:tc>
      </w:tr>
    </w:tbl>
    <w:p w:rsidR="00135EEE" w:rsidRDefault="00135EEE" w:rsidP="00135EEE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left="3828" w:right="157"/>
        <w:jc w:val="center"/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</w:pPr>
    </w:p>
    <w:p w:rsidR="007458D4" w:rsidRDefault="00090DA4" w:rsidP="00090DA4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left="142" w:right="157"/>
        <w:jc w:val="center"/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</w:pPr>
      <w:r w:rsidRPr="00055B1C"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>ЗАЯВКА</w:t>
      </w:r>
      <w:r w:rsidR="007458D4"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 xml:space="preserve"> от «__</w:t>
      </w:r>
      <w:proofErr w:type="gramStart"/>
      <w:r w:rsidR="007458D4"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>_»_</w:t>
      </w:r>
      <w:proofErr w:type="gramEnd"/>
      <w:r w:rsidR="007458D4"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 xml:space="preserve">_________20__ г. №_____ </w:t>
      </w:r>
    </w:p>
    <w:p w:rsidR="00090DA4" w:rsidRPr="00055B1C" w:rsidRDefault="007458D4" w:rsidP="00090DA4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left="142" w:right="157"/>
        <w:jc w:val="center"/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2D2D2B"/>
          <w:sz w:val="28"/>
          <w:szCs w:val="28"/>
          <w:lang w:eastAsia="ru-RU"/>
        </w:rPr>
        <w:t xml:space="preserve"> </w:t>
      </w:r>
    </w:p>
    <w:p w:rsidR="00090DA4" w:rsidRPr="00055B1C" w:rsidRDefault="00090DA4" w:rsidP="0030712B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left="142" w:right="-1"/>
        <w:jc w:val="both"/>
        <w:rPr>
          <w:rFonts w:ascii="Times New Roman" w:eastAsiaTheme="minorEastAsia" w:hAnsi="Times New Roman" w:cs="Times New Roman"/>
          <w:color w:val="3D3D3B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 xml:space="preserve">на </w:t>
      </w:r>
      <w:r w:rsidR="00135EEE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>предоставление</w:t>
      </w:r>
      <w:r w:rsidRPr="00090DA4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 xml:space="preserve"> субси</w:t>
      </w:r>
      <w:r w:rsidRPr="00090DA4">
        <w:rPr>
          <w:rFonts w:ascii="Times New Roman" w:eastAsiaTheme="minorEastAsia" w:hAnsi="Times New Roman" w:cs="Times New Roman"/>
          <w:color w:val="50524F"/>
          <w:sz w:val="28"/>
          <w:szCs w:val="28"/>
          <w:lang w:eastAsia="ru-RU"/>
        </w:rPr>
        <w:t>д</w:t>
      </w:r>
      <w:r w:rsidRPr="00090DA4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>и</w:t>
      </w:r>
      <w:r w:rsidRPr="00090DA4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 xml:space="preserve"> из</w:t>
      </w:r>
      <w:r w:rsidRPr="00090DA4">
        <w:rPr>
          <w:rFonts w:ascii="Times New Roman" w:eastAsiaTheme="minorEastAsia" w:hAnsi="Times New Roman" w:cs="Times New Roman"/>
          <w:color w:val="2D2D2B"/>
          <w:spacing w:val="18"/>
          <w:sz w:val="28"/>
          <w:szCs w:val="28"/>
          <w:lang w:eastAsia="ru-RU"/>
        </w:rPr>
        <w:t xml:space="preserve"> </w:t>
      </w:r>
      <w:r w:rsidRPr="00090DA4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>бюджета</w:t>
      </w:r>
      <w:r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 xml:space="preserve"> </w:t>
      </w:r>
      <w:r w:rsidRPr="00090DA4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>города Москвы</w:t>
      </w:r>
      <w:r w:rsidR="00135EEE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 xml:space="preserve"> юридическим лицам и индивидуальным предпринимателям, осуществляющим деятельность по упра</w:t>
      </w:r>
      <w:r w:rsidR="0030712B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>влению многоквартирными домами,</w:t>
      </w:r>
      <w:r w:rsidRPr="00090DA4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 xml:space="preserve"> в целях возмещения недополученных </w:t>
      </w:r>
      <w:r w:rsidRPr="00090DA4"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 xml:space="preserve">доходов </w:t>
      </w:r>
      <w:r w:rsidRPr="00090DA4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>в связи</w:t>
      </w:r>
      <w:r w:rsidRPr="00090DA4">
        <w:rPr>
          <w:rFonts w:ascii="Times New Roman" w:eastAsiaTheme="minorEastAsia" w:hAnsi="Times New Roman" w:cs="Times New Roman"/>
          <w:color w:val="2D2D2B"/>
          <w:spacing w:val="53"/>
          <w:sz w:val="28"/>
          <w:szCs w:val="28"/>
          <w:lang w:eastAsia="ru-RU"/>
        </w:rPr>
        <w:t xml:space="preserve"> </w:t>
      </w:r>
      <w:r w:rsidRPr="00090DA4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>с</w:t>
      </w:r>
      <w:r w:rsidRPr="00090DA4">
        <w:rPr>
          <w:rFonts w:ascii="Times New Roman" w:eastAsiaTheme="minorEastAsia" w:hAnsi="Times New Roman" w:cs="Times New Roman"/>
          <w:color w:val="2D2D2B"/>
          <w:w w:val="106"/>
          <w:sz w:val="28"/>
          <w:szCs w:val="28"/>
          <w:lang w:eastAsia="ru-RU"/>
        </w:rPr>
        <w:t xml:space="preserve"> </w:t>
      </w:r>
      <w:r w:rsidRPr="00090DA4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 xml:space="preserve">применением государственных регулируемых цен при оказании </w:t>
      </w:r>
      <w:r w:rsidRPr="00090DA4"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 xml:space="preserve">услуг </w:t>
      </w:r>
      <w:r w:rsidRPr="00090DA4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>и</w:t>
      </w:r>
      <w:r w:rsidRPr="00090DA4">
        <w:rPr>
          <w:rFonts w:ascii="Times New Roman" w:eastAsiaTheme="minorEastAsia" w:hAnsi="Times New Roman" w:cs="Times New Roman"/>
          <w:color w:val="2D2D2B"/>
          <w:spacing w:val="25"/>
          <w:sz w:val="28"/>
          <w:szCs w:val="28"/>
          <w:lang w:eastAsia="ru-RU"/>
        </w:rPr>
        <w:t xml:space="preserve"> </w:t>
      </w:r>
      <w:r w:rsidRPr="00090DA4"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 xml:space="preserve">(или) выполнении </w:t>
      </w:r>
      <w:r w:rsidRPr="00090DA4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 xml:space="preserve">работ по управлению </w:t>
      </w:r>
      <w:r w:rsidRPr="00090DA4"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 xml:space="preserve">многоквартирным </w:t>
      </w:r>
      <w:r w:rsidRPr="00090DA4">
        <w:rPr>
          <w:rFonts w:ascii="Times New Roman" w:eastAsiaTheme="minorEastAsia" w:hAnsi="Times New Roman" w:cs="Times New Roman"/>
          <w:color w:val="50524F"/>
          <w:sz w:val="28"/>
          <w:szCs w:val="28"/>
          <w:lang w:eastAsia="ru-RU"/>
        </w:rPr>
        <w:t>д</w:t>
      </w:r>
      <w:r w:rsidRPr="00090DA4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>омом, по содержанию</w:t>
      </w:r>
      <w:r w:rsidRPr="00090DA4">
        <w:rPr>
          <w:rFonts w:ascii="Times New Roman" w:eastAsiaTheme="minorEastAsia" w:hAnsi="Times New Roman" w:cs="Times New Roman"/>
          <w:color w:val="2D2D2B"/>
          <w:spacing w:val="24"/>
          <w:sz w:val="28"/>
          <w:szCs w:val="28"/>
          <w:lang w:eastAsia="ru-RU"/>
        </w:rPr>
        <w:t xml:space="preserve"> </w:t>
      </w:r>
      <w:r w:rsidRPr="00090DA4"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>и</w:t>
      </w:r>
      <w:r w:rsidRPr="00090DA4">
        <w:rPr>
          <w:rFonts w:ascii="Times New Roman" w:eastAsiaTheme="minorEastAsia" w:hAnsi="Times New Roman" w:cs="Times New Roman"/>
          <w:color w:val="3D3D3B"/>
          <w:w w:val="97"/>
          <w:sz w:val="28"/>
          <w:szCs w:val="28"/>
          <w:lang w:eastAsia="ru-RU"/>
        </w:rPr>
        <w:t xml:space="preserve"> </w:t>
      </w:r>
      <w:r w:rsidRPr="00090DA4"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 xml:space="preserve">текущему </w:t>
      </w:r>
      <w:r w:rsidRPr="00090DA4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>ремонту общего имущества в многоквартирном</w:t>
      </w:r>
      <w:r w:rsidRPr="00090DA4">
        <w:rPr>
          <w:rFonts w:ascii="Times New Roman" w:eastAsiaTheme="minorEastAsia" w:hAnsi="Times New Roman" w:cs="Times New Roman"/>
          <w:color w:val="2D2D2B"/>
          <w:spacing w:val="40"/>
          <w:sz w:val="28"/>
          <w:szCs w:val="28"/>
          <w:lang w:eastAsia="ru-RU"/>
        </w:rPr>
        <w:t xml:space="preserve"> </w:t>
      </w:r>
      <w:r w:rsidRPr="00090DA4"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>доме</w:t>
      </w:r>
    </w:p>
    <w:p w:rsidR="00090DA4" w:rsidRDefault="00090DA4" w:rsidP="0030712B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left="142" w:right="157"/>
        <w:jc w:val="both"/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</w:pPr>
    </w:p>
    <w:p w:rsidR="00707DE3" w:rsidRDefault="00707DE3" w:rsidP="00090DA4">
      <w:pPr>
        <w:widowControl w:val="0"/>
        <w:pBdr>
          <w:bottom w:val="single" w:sz="12" w:space="1" w:color="auto"/>
        </w:pBdr>
        <w:kinsoku w:val="0"/>
        <w:overflowPunct w:val="0"/>
        <w:autoSpaceDE w:val="0"/>
        <w:autoSpaceDN w:val="0"/>
        <w:adjustRightInd w:val="0"/>
        <w:spacing w:after="0" w:line="244" w:lineRule="auto"/>
        <w:ind w:left="142" w:right="157"/>
        <w:jc w:val="both"/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</w:pPr>
    </w:p>
    <w:p w:rsidR="00707DE3" w:rsidRDefault="00707DE3" w:rsidP="00090DA4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left="142" w:right="157"/>
        <w:jc w:val="both"/>
        <w:rPr>
          <w:rFonts w:ascii="Times New Roman" w:eastAsiaTheme="minorEastAsia" w:hAnsi="Times New Roman" w:cs="Times New Roman"/>
          <w:color w:val="3D3D3B"/>
          <w:lang w:eastAsia="ru-RU"/>
        </w:rPr>
      </w:pPr>
      <w:r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Theme="minorEastAsia" w:hAnsi="Times New Roman" w:cs="Times New Roman"/>
          <w:color w:val="3D3D3B"/>
          <w:lang w:eastAsia="ru-RU"/>
        </w:rPr>
        <w:t>(наименование организации)</w:t>
      </w:r>
    </w:p>
    <w:p w:rsidR="00707DE3" w:rsidRDefault="00707DE3" w:rsidP="00090DA4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left="142" w:right="157"/>
        <w:jc w:val="both"/>
        <w:rPr>
          <w:rFonts w:ascii="Times New Roman" w:eastAsiaTheme="minorEastAsia" w:hAnsi="Times New Roman" w:cs="Times New Roman"/>
          <w:color w:val="3D3D3B"/>
          <w:lang w:eastAsia="ru-RU"/>
        </w:rPr>
      </w:pPr>
    </w:p>
    <w:p w:rsidR="007458D4" w:rsidRDefault="007458D4" w:rsidP="00707DE3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right="-1"/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>п</w:t>
      </w:r>
      <w:r w:rsidR="00707DE3"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>росит рассмотреть вопрос о предоставлении субсидии из бюджета города Москвы</w:t>
      </w:r>
      <w:r w:rsidR="00707DE3" w:rsidRPr="00707DE3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 xml:space="preserve"> </w:t>
      </w:r>
      <w:r w:rsidR="00707DE3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 xml:space="preserve">на </w:t>
      </w:r>
      <w:r w:rsidR="00707DE3" w:rsidRPr="00090DA4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>возмещени</w:t>
      </w:r>
      <w:r w:rsidR="00707DE3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>е</w:t>
      </w:r>
      <w:r w:rsidR="00707DE3" w:rsidRPr="00090DA4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 xml:space="preserve"> недополученных </w:t>
      </w:r>
      <w:r w:rsidR="00707DE3" w:rsidRPr="00090DA4"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>доходов</w:t>
      </w:r>
      <w:r w:rsidR="00707DE3"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 xml:space="preserve"> с «__</w:t>
      </w:r>
      <w:proofErr w:type="gramStart"/>
      <w:r w:rsidR="00707DE3"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>_»_</w:t>
      </w:r>
      <w:proofErr w:type="gramEnd"/>
      <w:r w:rsidR="00707DE3"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>________20</w:t>
      </w:r>
      <w:r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>__</w:t>
      </w:r>
      <w:r w:rsidR="00707DE3"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>г</w:t>
      </w:r>
      <w:r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>.</w:t>
      </w:r>
    </w:p>
    <w:p w:rsidR="00707DE3" w:rsidRPr="0030712B" w:rsidRDefault="00707DE3" w:rsidP="00707DE3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right="-1"/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lastRenderedPageBreak/>
        <w:t>по «___</w:t>
      </w:r>
      <w:proofErr w:type="gramStart"/>
      <w:r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>_»_</w:t>
      </w:r>
      <w:proofErr w:type="gramEnd"/>
      <w:r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>_______ 20</w:t>
      </w:r>
      <w:r w:rsidR="007458D4"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>__</w:t>
      </w:r>
      <w:r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 xml:space="preserve"> г</w:t>
      </w:r>
      <w:r w:rsidR="007458D4"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 xml:space="preserve"> в сумме </w:t>
      </w:r>
      <w:r w:rsidR="007458D4"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>___</w:t>
      </w:r>
      <w:r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 xml:space="preserve">_________________________________________________________________________________________________________________________рублей, </w:t>
      </w:r>
      <w:r w:rsidRPr="0030712B">
        <w:rPr>
          <w:rFonts w:ascii="Times New Roman" w:eastAsiaTheme="minorEastAsia" w:hAnsi="Times New Roman" w:cs="Times New Roman"/>
          <w:color w:val="2D2D2B"/>
          <w:w w:val="95"/>
          <w:sz w:val="26"/>
          <w:szCs w:val="26"/>
          <w:lang w:eastAsia="ru-RU"/>
        </w:rPr>
        <w:t xml:space="preserve">на </w:t>
      </w:r>
      <w:r w:rsidRPr="0030712B">
        <w:rPr>
          <w:rFonts w:ascii="Times New Roman" w:eastAsiaTheme="minorEastAsia" w:hAnsi="Times New Roman" w:cs="Times New Roman"/>
          <w:color w:val="282A28"/>
          <w:w w:val="105"/>
          <w:sz w:val="28"/>
          <w:szCs w:val="28"/>
          <w:lang w:eastAsia="ru-RU"/>
        </w:rPr>
        <w:t>со</w:t>
      </w:r>
      <w:r w:rsidRPr="0030712B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>держание</w:t>
      </w:r>
      <w:r w:rsidRPr="0030712B">
        <w:rPr>
          <w:rFonts w:ascii="Times New Roman" w:eastAsiaTheme="minorEastAsia" w:hAnsi="Times New Roman" w:cs="Times New Roman"/>
          <w:color w:val="2D2D2B"/>
          <w:spacing w:val="24"/>
          <w:sz w:val="28"/>
          <w:szCs w:val="28"/>
          <w:lang w:eastAsia="ru-RU"/>
        </w:rPr>
        <w:t xml:space="preserve"> </w:t>
      </w:r>
      <w:r w:rsidRPr="0030712B"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>и</w:t>
      </w:r>
      <w:r w:rsidRPr="0030712B">
        <w:rPr>
          <w:rFonts w:ascii="Times New Roman" w:eastAsiaTheme="minorEastAsia" w:hAnsi="Times New Roman" w:cs="Times New Roman"/>
          <w:color w:val="3D3D3B"/>
          <w:w w:val="97"/>
          <w:sz w:val="28"/>
          <w:szCs w:val="28"/>
          <w:lang w:eastAsia="ru-RU"/>
        </w:rPr>
        <w:t xml:space="preserve"> </w:t>
      </w:r>
      <w:r w:rsidRPr="0030712B"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 xml:space="preserve">текущий </w:t>
      </w:r>
      <w:r w:rsidRPr="0030712B">
        <w:rPr>
          <w:rFonts w:ascii="Times New Roman" w:eastAsiaTheme="minorEastAsia" w:hAnsi="Times New Roman" w:cs="Times New Roman"/>
          <w:color w:val="2D2D2B"/>
          <w:sz w:val="28"/>
          <w:szCs w:val="28"/>
          <w:lang w:eastAsia="ru-RU"/>
        </w:rPr>
        <w:t>ремонт общего имущества в многоквартирных</w:t>
      </w:r>
      <w:r w:rsidRPr="0030712B">
        <w:rPr>
          <w:rFonts w:ascii="Times New Roman" w:eastAsiaTheme="minorEastAsia" w:hAnsi="Times New Roman" w:cs="Times New Roman"/>
          <w:color w:val="2D2D2B"/>
          <w:spacing w:val="40"/>
          <w:sz w:val="28"/>
          <w:szCs w:val="28"/>
          <w:lang w:eastAsia="ru-RU"/>
        </w:rPr>
        <w:t xml:space="preserve"> </w:t>
      </w:r>
      <w:r w:rsidRPr="0030712B">
        <w:rPr>
          <w:rFonts w:ascii="Times New Roman" w:eastAsiaTheme="minorEastAsia" w:hAnsi="Times New Roman" w:cs="Times New Roman"/>
          <w:color w:val="2D2D2B"/>
          <w:w w:val="95"/>
          <w:sz w:val="28"/>
          <w:szCs w:val="28"/>
          <w:lang w:eastAsia="ru-RU"/>
        </w:rPr>
        <w:t>домах,</w:t>
      </w:r>
      <w:r w:rsidRPr="0030712B"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 xml:space="preserve"> </w:t>
      </w:r>
      <w:r w:rsidRPr="0030712B">
        <w:rPr>
          <w:rFonts w:ascii="Times New Roman" w:eastAsiaTheme="minorEastAsia" w:hAnsi="Times New Roman" w:cs="Times New Roman"/>
          <w:color w:val="282A28"/>
          <w:w w:val="105"/>
          <w:sz w:val="28"/>
          <w:szCs w:val="28"/>
          <w:lang w:eastAsia="ru-RU"/>
        </w:rPr>
        <w:t>нах</w:t>
      </w:r>
      <w:r w:rsidRPr="0030712B"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  <w:t>одящихся в управлении.</w:t>
      </w:r>
    </w:p>
    <w:p w:rsidR="00707DE3" w:rsidRPr="0030712B" w:rsidRDefault="00707DE3" w:rsidP="00707DE3">
      <w:pPr>
        <w:widowControl w:val="0"/>
        <w:kinsoku w:val="0"/>
        <w:overflowPunct w:val="0"/>
        <w:autoSpaceDE w:val="0"/>
        <w:autoSpaceDN w:val="0"/>
        <w:adjustRightInd w:val="0"/>
        <w:spacing w:after="0" w:line="244" w:lineRule="auto"/>
        <w:ind w:left="142" w:right="157"/>
        <w:jc w:val="both"/>
        <w:rPr>
          <w:rFonts w:ascii="Times New Roman" w:eastAsiaTheme="minorEastAsia" w:hAnsi="Times New Roman" w:cs="Times New Roman"/>
          <w:color w:val="3D3D3B"/>
          <w:sz w:val="28"/>
          <w:szCs w:val="28"/>
          <w:lang w:eastAsia="ru-RU"/>
        </w:rPr>
      </w:pPr>
    </w:p>
    <w:p w:rsidR="002238BA" w:rsidRPr="0030712B" w:rsidRDefault="00F7619B" w:rsidP="002238BA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6" w:after="0" w:line="244" w:lineRule="auto"/>
        <w:ind w:left="108" w:right="161"/>
        <w:jc w:val="both"/>
        <w:rPr>
          <w:rFonts w:ascii="Times New Roman" w:eastAsiaTheme="minorEastAsia" w:hAnsi="Times New Roman" w:cs="Times New Roman"/>
          <w:color w:val="2D2D2B"/>
          <w:w w:val="95"/>
          <w:sz w:val="28"/>
          <w:szCs w:val="28"/>
          <w:lang w:eastAsia="ru-RU"/>
        </w:rPr>
      </w:pPr>
      <w:r w:rsidRPr="0030712B">
        <w:rPr>
          <w:rFonts w:ascii="Times New Roman" w:eastAsiaTheme="minorEastAsia" w:hAnsi="Times New Roman" w:cs="Times New Roman"/>
          <w:b/>
          <w:color w:val="2D2D2B"/>
          <w:w w:val="95"/>
          <w:sz w:val="28"/>
          <w:szCs w:val="28"/>
          <w:lang w:eastAsia="ru-RU"/>
        </w:rPr>
        <w:t>Приложение</w:t>
      </w:r>
      <w:r w:rsidR="002238BA" w:rsidRPr="0030712B">
        <w:rPr>
          <w:rFonts w:ascii="Times New Roman" w:eastAsiaTheme="minorEastAsia" w:hAnsi="Times New Roman" w:cs="Times New Roman"/>
          <w:b/>
          <w:color w:val="2D2D2B"/>
          <w:w w:val="95"/>
          <w:sz w:val="28"/>
          <w:szCs w:val="28"/>
          <w:lang w:eastAsia="ru-RU"/>
        </w:rPr>
        <w:t xml:space="preserve"> </w:t>
      </w:r>
      <w:r w:rsidR="002238BA" w:rsidRPr="0030712B">
        <w:rPr>
          <w:rFonts w:ascii="Times New Roman" w:eastAsiaTheme="minorEastAsia" w:hAnsi="Times New Roman" w:cs="Times New Roman"/>
          <w:color w:val="2D2D2B"/>
          <w:w w:val="95"/>
          <w:sz w:val="28"/>
          <w:szCs w:val="28"/>
          <w:lang w:eastAsia="ru-RU"/>
        </w:rPr>
        <w:t>(в соответствии с перечнем, утвержденным приложением №1 к постановлению Правительства Москвы от 24.04.2007г. №299-ПП)</w:t>
      </w:r>
      <w:r w:rsidR="007458D4" w:rsidRPr="0030712B">
        <w:rPr>
          <w:rFonts w:ascii="Times New Roman" w:eastAsiaTheme="minorEastAsia" w:hAnsi="Times New Roman" w:cs="Times New Roman"/>
          <w:color w:val="2D2D2B"/>
          <w:w w:val="95"/>
          <w:sz w:val="28"/>
          <w:szCs w:val="28"/>
          <w:lang w:eastAsia="ru-RU"/>
        </w:rPr>
        <w:t>:</w:t>
      </w:r>
    </w:p>
    <w:p w:rsidR="000730E9" w:rsidRPr="0030712B" w:rsidRDefault="000730E9" w:rsidP="002238BA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6" w:after="0" w:line="244" w:lineRule="auto"/>
        <w:ind w:left="108" w:right="161"/>
        <w:jc w:val="both"/>
        <w:rPr>
          <w:rFonts w:ascii="Times New Roman" w:eastAsiaTheme="minorEastAsia" w:hAnsi="Times New Roman" w:cs="Times New Roman"/>
          <w:color w:val="2D2D2B"/>
          <w:w w:val="95"/>
          <w:sz w:val="28"/>
          <w:szCs w:val="28"/>
          <w:lang w:eastAsia="ru-RU"/>
        </w:rPr>
      </w:pPr>
    </w:p>
    <w:p w:rsidR="007458D4" w:rsidRPr="0030712B" w:rsidRDefault="000730E9" w:rsidP="002238BA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6" w:after="0" w:line="244" w:lineRule="auto"/>
        <w:ind w:left="108" w:right="161"/>
        <w:jc w:val="both"/>
        <w:rPr>
          <w:rFonts w:ascii="Times New Roman" w:eastAsiaTheme="minorEastAsia" w:hAnsi="Times New Roman" w:cs="Times New Roman"/>
          <w:color w:val="2D2D2B"/>
          <w:w w:val="95"/>
          <w:sz w:val="28"/>
          <w:szCs w:val="28"/>
          <w:lang w:eastAsia="ru-RU"/>
        </w:rPr>
      </w:pPr>
      <w:r w:rsidRPr="0030712B">
        <w:rPr>
          <w:rFonts w:ascii="Times New Roman" w:eastAsiaTheme="minorEastAsia" w:hAnsi="Times New Roman" w:cs="Times New Roman"/>
          <w:color w:val="2D2D2B"/>
          <w:w w:val="95"/>
          <w:sz w:val="28"/>
          <w:szCs w:val="28"/>
          <w:lang w:eastAsia="ru-RU"/>
        </w:rPr>
        <w:t>1.</w:t>
      </w:r>
    </w:p>
    <w:p w:rsidR="007458D4" w:rsidRPr="0030712B" w:rsidRDefault="007458D4" w:rsidP="002238BA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6" w:after="0" w:line="244" w:lineRule="auto"/>
        <w:ind w:left="108" w:right="161"/>
        <w:jc w:val="both"/>
        <w:rPr>
          <w:rFonts w:ascii="Times New Roman" w:eastAsiaTheme="minorEastAsia" w:hAnsi="Times New Roman" w:cs="Times New Roman"/>
          <w:color w:val="2D2D2B"/>
          <w:w w:val="95"/>
          <w:sz w:val="28"/>
          <w:szCs w:val="28"/>
          <w:lang w:eastAsia="ru-RU"/>
        </w:rPr>
      </w:pPr>
      <w:r w:rsidRPr="0030712B">
        <w:rPr>
          <w:rFonts w:ascii="Times New Roman" w:eastAsiaTheme="minorEastAsia" w:hAnsi="Times New Roman" w:cs="Times New Roman"/>
          <w:color w:val="2D2D2B"/>
          <w:w w:val="95"/>
          <w:sz w:val="28"/>
          <w:szCs w:val="28"/>
          <w:lang w:eastAsia="ru-RU"/>
        </w:rPr>
        <w:t>2.</w:t>
      </w:r>
    </w:p>
    <w:p w:rsidR="007458D4" w:rsidRPr="0030712B" w:rsidRDefault="007458D4" w:rsidP="002238BA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6" w:after="0" w:line="244" w:lineRule="auto"/>
        <w:ind w:left="108" w:right="161"/>
        <w:jc w:val="both"/>
        <w:rPr>
          <w:rFonts w:ascii="Times New Roman" w:eastAsiaTheme="minorEastAsia" w:hAnsi="Times New Roman" w:cs="Times New Roman"/>
          <w:color w:val="2D2D2B"/>
          <w:w w:val="95"/>
          <w:sz w:val="28"/>
          <w:szCs w:val="28"/>
          <w:lang w:eastAsia="ru-RU"/>
        </w:rPr>
      </w:pPr>
      <w:r w:rsidRPr="0030712B">
        <w:rPr>
          <w:rFonts w:ascii="Times New Roman" w:eastAsiaTheme="minorEastAsia" w:hAnsi="Times New Roman" w:cs="Times New Roman"/>
          <w:color w:val="2D2D2B"/>
          <w:w w:val="95"/>
          <w:sz w:val="28"/>
          <w:szCs w:val="28"/>
          <w:lang w:eastAsia="ru-RU"/>
        </w:rPr>
        <w:t>3.</w:t>
      </w:r>
    </w:p>
    <w:p w:rsidR="007458D4" w:rsidRPr="0030712B" w:rsidRDefault="007458D4" w:rsidP="002238BA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6" w:after="0" w:line="244" w:lineRule="auto"/>
        <w:ind w:left="108" w:right="161"/>
        <w:jc w:val="both"/>
        <w:rPr>
          <w:rFonts w:ascii="Times New Roman" w:eastAsiaTheme="minorEastAsia" w:hAnsi="Times New Roman" w:cs="Times New Roman"/>
          <w:color w:val="2D2D2B"/>
          <w:w w:val="95"/>
          <w:sz w:val="28"/>
          <w:szCs w:val="28"/>
          <w:lang w:eastAsia="ru-RU"/>
        </w:rPr>
      </w:pPr>
      <w:r w:rsidRPr="0030712B">
        <w:rPr>
          <w:rFonts w:ascii="Times New Roman" w:eastAsiaTheme="minorEastAsia" w:hAnsi="Times New Roman" w:cs="Times New Roman"/>
          <w:color w:val="2D2D2B"/>
          <w:w w:val="95"/>
          <w:sz w:val="28"/>
          <w:szCs w:val="28"/>
          <w:lang w:eastAsia="ru-RU"/>
        </w:rPr>
        <w:t>4.</w:t>
      </w:r>
    </w:p>
    <w:p w:rsidR="007458D4" w:rsidRDefault="007458D4" w:rsidP="002238BA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6" w:after="0" w:line="244" w:lineRule="auto"/>
        <w:ind w:left="108" w:right="161"/>
        <w:jc w:val="both"/>
        <w:rPr>
          <w:rFonts w:ascii="Times New Roman" w:eastAsiaTheme="minorEastAsia" w:hAnsi="Times New Roman" w:cs="Times New Roman"/>
          <w:color w:val="2D2D2B"/>
          <w:w w:val="95"/>
          <w:sz w:val="26"/>
          <w:szCs w:val="26"/>
          <w:lang w:eastAsia="ru-RU"/>
        </w:rPr>
      </w:pPr>
      <w:r w:rsidRPr="0030712B">
        <w:rPr>
          <w:rFonts w:ascii="Times New Roman" w:eastAsiaTheme="minorEastAsia" w:hAnsi="Times New Roman" w:cs="Times New Roman"/>
          <w:color w:val="2D2D2B"/>
          <w:w w:val="95"/>
          <w:sz w:val="28"/>
          <w:szCs w:val="28"/>
          <w:lang w:eastAsia="ru-RU"/>
        </w:rPr>
        <w:t>…</w:t>
      </w:r>
    </w:p>
    <w:p w:rsidR="007458D4" w:rsidRDefault="007458D4" w:rsidP="002238BA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6" w:after="0" w:line="244" w:lineRule="auto"/>
        <w:ind w:left="108" w:right="161"/>
        <w:jc w:val="both"/>
        <w:rPr>
          <w:rFonts w:ascii="Times New Roman" w:eastAsiaTheme="minorEastAsia" w:hAnsi="Times New Roman" w:cs="Times New Roman"/>
          <w:color w:val="2D2D2B"/>
          <w:w w:val="95"/>
          <w:sz w:val="26"/>
          <w:szCs w:val="26"/>
          <w:lang w:eastAsia="ru-RU"/>
        </w:rPr>
      </w:pPr>
    </w:p>
    <w:p w:rsidR="007458D4" w:rsidRPr="0030712B" w:rsidRDefault="007458D4" w:rsidP="002238BA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6" w:after="0" w:line="244" w:lineRule="auto"/>
        <w:ind w:left="108" w:right="161"/>
        <w:jc w:val="both"/>
        <w:rPr>
          <w:rFonts w:ascii="Times New Roman" w:eastAsiaTheme="minorEastAsia" w:hAnsi="Times New Roman" w:cs="Times New Roman"/>
          <w:b/>
          <w:color w:val="2D2D2B"/>
          <w:w w:val="95"/>
          <w:sz w:val="26"/>
          <w:szCs w:val="26"/>
          <w:lang w:eastAsia="ru-RU"/>
        </w:rPr>
      </w:pPr>
    </w:p>
    <w:p w:rsidR="007458D4" w:rsidRPr="0030712B" w:rsidRDefault="007458D4" w:rsidP="002238BA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6" w:after="0" w:line="244" w:lineRule="auto"/>
        <w:ind w:left="108" w:right="161"/>
        <w:jc w:val="both"/>
        <w:rPr>
          <w:rFonts w:ascii="Times New Roman" w:eastAsiaTheme="minorEastAsia" w:hAnsi="Times New Roman" w:cs="Times New Roman"/>
          <w:b/>
          <w:color w:val="2D2D2B"/>
          <w:w w:val="95"/>
          <w:sz w:val="28"/>
          <w:szCs w:val="28"/>
          <w:lang w:eastAsia="ru-RU"/>
        </w:rPr>
      </w:pPr>
      <w:r w:rsidRPr="0030712B">
        <w:rPr>
          <w:rFonts w:ascii="Times New Roman" w:eastAsiaTheme="minorEastAsia" w:hAnsi="Times New Roman" w:cs="Times New Roman"/>
          <w:b/>
          <w:color w:val="2D2D2B"/>
          <w:w w:val="95"/>
          <w:sz w:val="28"/>
          <w:szCs w:val="28"/>
          <w:lang w:eastAsia="ru-RU"/>
        </w:rPr>
        <w:t>Гарантируем достоверность представленных данных, используемых при расчете бюджетной субсидии.</w:t>
      </w:r>
    </w:p>
    <w:p w:rsidR="007458D4" w:rsidRDefault="007458D4" w:rsidP="002238BA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6" w:after="0" w:line="244" w:lineRule="auto"/>
        <w:ind w:left="108" w:right="161"/>
        <w:jc w:val="both"/>
        <w:rPr>
          <w:rFonts w:ascii="Times New Roman" w:eastAsiaTheme="minorEastAsia" w:hAnsi="Times New Roman" w:cs="Times New Roman"/>
          <w:color w:val="2D2D2B"/>
          <w:w w:val="95"/>
          <w:sz w:val="26"/>
          <w:szCs w:val="26"/>
          <w:lang w:eastAsia="ru-RU"/>
        </w:rPr>
      </w:pPr>
    </w:p>
    <w:p w:rsidR="00EB3C5A" w:rsidRDefault="00EB3C5A" w:rsidP="00EB3C5A">
      <w:pPr>
        <w:widowControl w:val="0"/>
        <w:tabs>
          <w:tab w:val="left" w:pos="709"/>
          <w:tab w:val="left" w:pos="133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282A28"/>
          <w:w w:val="105"/>
          <w:sz w:val="24"/>
          <w:szCs w:val="24"/>
          <w:lang w:eastAsia="ru-RU"/>
        </w:rPr>
      </w:pPr>
    </w:p>
    <w:p w:rsidR="00EB3C5A" w:rsidRDefault="0030712B" w:rsidP="00EB3C5A">
      <w:pPr>
        <w:widowControl w:val="0"/>
        <w:tabs>
          <w:tab w:val="left" w:pos="709"/>
          <w:tab w:val="left" w:pos="133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282A28"/>
          <w:w w:val="105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282A28"/>
          <w:w w:val="105"/>
          <w:sz w:val="28"/>
          <w:szCs w:val="28"/>
          <w:lang w:eastAsia="ru-RU"/>
        </w:rPr>
        <w:t xml:space="preserve">Руководитель </w:t>
      </w:r>
      <w:r w:rsidR="00EB3C5A" w:rsidRPr="0030712B">
        <w:rPr>
          <w:rFonts w:ascii="Times New Roman" w:eastAsiaTheme="minorEastAsia" w:hAnsi="Times New Roman" w:cs="Times New Roman"/>
          <w:color w:val="282A28"/>
          <w:w w:val="105"/>
          <w:sz w:val="28"/>
          <w:szCs w:val="28"/>
          <w:lang w:eastAsia="ru-RU"/>
        </w:rPr>
        <w:t>организации</w:t>
      </w:r>
      <w:r>
        <w:rPr>
          <w:rFonts w:ascii="Times New Roman" w:eastAsiaTheme="minorEastAsia" w:hAnsi="Times New Roman" w:cs="Times New Roman"/>
          <w:color w:val="282A28"/>
          <w:w w:val="105"/>
          <w:sz w:val="28"/>
          <w:szCs w:val="28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color w:val="282A28"/>
          <w:w w:val="105"/>
          <w:sz w:val="24"/>
          <w:szCs w:val="24"/>
          <w:lang w:eastAsia="ru-RU"/>
        </w:rPr>
        <w:t xml:space="preserve">_____________         </w:t>
      </w:r>
      <w:proofErr w:type="gramStart"/>
      <w:r>
        <w:rPr>
          <w:rFonts w:ascii="Times New Roman" w:eastAsiaTheme="minorEastAsia" w:hAnsi="Times New Roman" w:cs="Times New Roman"/>
          <w:color w:val="282A28"/>
          <w:w w:val="105"/>
          <w:sz w:val="24"/>
          <w:szCs w:val="24"/>
          <w:lang w:eastAsia="ru-RU"/>
        </w:rPr>
        <w:t xml:space="preserve">  </w:t>
      </w:r>
      <w:r w:rsidR="00EB3C5A">
        <w:rPr>
          <w:rFonts w:ascii="Times New Roman" w:eastAsiaTheme="minorEastAsia" w:hAnsi="Times New Roman" w:cs="Times New Roman"/>
          <w:color w:val="282A28"/>
          <w:w w:val="105"/>
          <w:sz w:val="24"/>
          <w:szCs w:val="24"/>
          <w:lang w:eastAsia="ru-RU"/>
        </w:rPr>
        <w:t xml:space="preserve"> (</w:t>
      </w:r>
      <w:proofErr w:type="gramEnd"/>
      <w:r w:rsidR="00EB3C5A">
        <w:rPr>
          <w:rFonts w:ascii="Times New Roman" w:eastAsiaTheme="minorEastAsia" w:hAnsi="Times New Roman" w:cs="Times New Roman"/>
          <w:color w:val="282A28"/>
          <w:w w:val="105"/>
          <w:sz w:val="24"/>
          <w:szCs w:val="24"/>
          <w:lang w:eastAsia="ru-RU"/>
        </w:rPr>
        <w:t>__________________)</w:t>
      </w:r>
    </w:p>
    <w:p w:rsidR="0030712B" w:rsidRDefault="00EB3C5A" w:rsidP="00EB3C5A">
      <w:pPr>
        <w:widowControl w:val="0"/>
        <w:tabs>
          <w:tab w:val="left" w:pos="709"/>
          <w:tab w:val="left" w:pos="133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282A28"/>
          <w:w w:val="105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282A28"/>
          <w:w w:val="105"/>
          <w:sz w:val="24"/>
          <w:szCs w:val="24"/>
          <w:lang w:eastAsia="ru-RU"/>
        </w:rPr>
        <w:t xml:space="preserve">        </w:t>
      </w:r>
    </w:p>
    <w:p w:rsidR="0033003B" w:rsidRDefault="0030712B" w:rsidP="00EB3C5A">
      <w:pPr>
        <w:widowControl w:val="0"/>
        <w:tabs>
          <w:tab w:val="left" w:pos="709"/>
          <w:tab w:val="left" w:pos="133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color w:val="282A28"/>
          <w:w w:val="105"/>
          <w:sz w:val="24"/>
          <w:szCs w:val="24"/>
          <w:lang w:eastAsia="ru-RU"/>
        </w:rPr>
        <w:t xml:space="preserve">       </w:t>
      </w:r>
      <w:r w:rsidR="00EB3C5A">
        <w:rPr>
          <w:rFonts w:ascii="Times New Roman" w:eastAsiaTheme="minorEastAsia" w:hAnsi="Times New Roman" w:cs="Times New Roman"/>
          <w:color w:val="282A28"/>
          <w:w w:val="105"/>
          <w:sz w:val="24"/>
          <w:szCs w:val="24"/>
          <w:lang w:eastAsia="ru-RU"/>
        </w:rPr>
        <w:t>М.П</w:t>
      </w:r>
      <w:r w:rsidR="00EB3C5A" w:rsidRPr="00EB3C5A"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  <w:t xml:space="preserve">.                            </w:t>
      </w:r>
      <w:r w:rsidR="00EB3C5A"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  <w:t xml:space="preserve">                       </w:t>
      </w:r>
      <w:r w:rsidR="00EB3C5A" w:rsidRPr="00EB3C5A"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  <w:t xml:space="preserve">             </w:t>
      </w:r>
      <w:r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  <w:t xml:space="preserve">    </w:t>
      </w:r>
      <w:r w:rsidR="00EB3C5A" w:rsidRPr="00EB3C5A"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  <w:t xml:space="preserve"> (</w:t>
      </w:r>
      <w:proofErr w:type="gramStart"/>
      <w:r w:rsidR="00EB3C5A" w:rsidRPr="00EB3C5A"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  <w:t xml:space="preserve">подпись)   </w:t>
      </w:r>
      <w:proofErr w:type="gramEnd"/>
      <w:r w:rsidR="00EB3C5A" w:rsidRPr="00EB3C5A"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  <w:t xml:space="preserve">                       </w:t>
      </w:r>
      <w:r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  <w:t xml:space="preserve">     </w:t>
      </w:r>
      <w:r w:rsidR="00EB3C5A" w:rsidRPr="00EB3C5A"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  <w:t xml:space="preserve">  расшифровка подписи</w:t>
      </w:r>
    </w:p>
    <w:p w:rsidR="007458D4" w:rsidRDefault="007458D4" w:rsidP="00EB3C5A">
      <w:pPr>
        <w:widowControl w:val="0"/>
        <w:tabs>
          <w:tab w:val="left" w:pos="709"/>
          <w:tab w:val="left" w:pos="133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</w:pPr>
    </w:p>
    <w:p w:rsidR="007458D4" w:rsidRDefault="007458D4" w:rsidP="00EB3C5A">
      <w:pPr>
        <w:widowControl w:val="0"/>
        <w:tabs>
          <w:tab w:val="left" w:pos="709"/>
          <w:tab w:val="left" w:pos="133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</w:pPr>
    </w:p>
    <w:p w:rsidR="007458D4" w:rsidRPr="0030712B" w:rsidRDefault="007458D4" w:rsidP="0030712B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6" w:after="0" w:line="244" w:lineRule="auto"/>
        <w:ind w:left="108" w:right="161"/>
        <w:jc w:val="both"/>
        <w:rPr>
          <w:rFonts w:ascii="Times New Roman" w:eastAsiaTheme="minorEastAsia" w:hAnsi="Times New Roman" w:cs="Times New Roman"/>
          <w:color w:val="2D2D2B"/>
          <w:w w:val="95"/>
          <w:sz w:val="26"/>
          <w:szCs w:val="26"/>
          <w:lang w:eastAsia="ru-RU"/>
        </w:rPr>
      </w:pPr>
    </w:p>
    <w:p w:rsidR="007458D4" w:rsidRDefault="007458D4" w:rsidP="00EB3C5A">
      <w:pPr>
        <w:widowControl w:val="0"/>
        <w:tabs>
          <w:tab w:val="left" w:pos="709"/>
          <w:tab w:val="left" w:pos="133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</w:pPr>
    </w:p>
    <w:p w:rsidR="007458D4" w:rsidRDefault="007458D4" w:rsidP="00EB3C5A">
      <w:pPr>
        <w:widowControl w:val="0"/>
        <w:tabs>
          <w:tab w:val="left" w:pos="709"/>
          <w:tab w:val="left" w:pos="133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</w:pPr>
    </w:p>
    <w:p w:rsidR="007458D4" w:rsidRDefault="007458D4" w:rsidP="00EB3C5A">
      <w:pPr>
        <w:widowControl w:val="0"/>
        <w:tabs>
          <w:tab w:val="left" w:pos="709"/>
          <w:tab w:val="left" w:pos="133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</w:pPr>
    </w:p>
    <w:p w:rsidR="007458D4" w:rsidRDefault="007458D4" w:rsidP="00EB3C5A">
      <w:pPr>
        <w:widowControl w:val="0"/>
        <w:tabs>
          <w:tab w:val="left" w:pos="709"/>
          <w:tab w:val="left" w:pos="133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</w:pPr>
    </w:p>
    <w:p w:rsidR="007458D4" w:rsidRDefault="007458D4" w:rsidP="00EB3C5A">
      <w:pPr>
        <w:widowControl w:val="0"/>
        <w:tabs>
          <w:tab w:val="left" w:pos="709"/>
          <w:tab w:val="left" w:pos="133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</w:pPr>
    </w:p>
    <w:p w:rsidR="007458D4" w:rsidRDefault="007458D4" w:rsidP="00EB3C5A">
      <w:pPr>
        <w:widowControl w:val="0"/>
        <w:tabs>
          <w:tab w:val="left" w:pos="709"/>
          <w:tab w:val="left" w:pos="133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</w:pPr>
    </w:p>
    <w:p w:rsidR="007458D4" w:rsidRDefault="007458D4" w:rsidP="00EB3C5A">
      <w:pPr>
        <w:widowControl w:val="0"/>
        <w:tabs>
          <w:tab w:val="left" w:pos="709"/>
          <w:tab w:val="left" w:pos="133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</w:pPr>
    </w:p>
    <w:p w:rsidR="007458D4" w:rsidRDefault="007458D4" w:rsidP="00EB3C5A">
      <w:pPr>
        <w:widowControl w:val="0"/>
        <w:tabs>
          <w:tab w:val="left" w:pos="709"/>
          <w:tab w:val="left" w:pos="133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</w:pPr>
    </w:p>
    <w:p w:rsidR="007458D4" w:rsidRDefault="007458D4" w:rsidP="00EB3C5A">
      <w:pPr>
        <w:widowControl w:val="0"/>
        <w:tabs>
          <w:tab w:val="left" w:pos="709"/>
          <w:tab w:val="left" w:pos="133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</w:pPr>
    </w:p>
    <w:p w:rsidR="007458D4" w:rsidRDefault="007458D4" w:rsidP="00EB3C5A">
      <w:pPr>
        <w:widowControl w:val="0"/>
        <w:tabs>
          <w:tab w:val="left" w:pos="709"/>
          <w:tab w:val="left" w:pos="133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282A28"/>
          <w:w w:val="105"/>
          <w:sz w:val="18"/>
          <w:szCs w:val="18"/>
          <w:lang w:eastAsia="ru-RU"/>
        </w:rPr>
      </w:pPr>
    </w:p>
    <w:sectPr w:rsidR="007458D4" w:rsidSect="00090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5" w:hanging="533"/>
      </w:pPr>
      <w:rPr>
        <w:rFonts w:ascii="Times New Roman" w:hAnsi="Times New Roman" w:cs="Times New Roman"/>
        <w:b w:val="0"/>
        <w:bCs w:val="0"/>
        <w:w w:val="103"/>
      </w:rPr>
    </w:lvl>
    <w:lvl w:ilvl="1">
      <w:start w:val="1"/>
      <w:numFmt w:val="decimal"/>
      <w:lvlText w:val="%1.%2."/>
      <w:lvlJc w:val="left"/>
      <w:pPr>
        <w:ind w:left="704" w:hanging="562"/>
      </w:pPr>
      <w:rPr>
        <w:rFonts w:ascii="Times New Roman" w:hAnsi="Times New Roman" w:cs="Times New Roman"/>
        <w:b w:val="0"/>
        <w:bCs w:val="0"/>
        <w:w w:val="103"/>
      </w:rPr>
    </w:lvl>
    <w:lvl w:ilvl="2">
      <w:numFmt w:val="bullet"/>
      <w:lvlText w:val="•"/>
      <w:lvlJc w:val="left"/>
      <w:pPr>
        <w:ind w:left="1271" w:hanging="562"/>
      </w:pPr>
    </w:lvl>
    <w:lvl w:ilvl="3">
      <w:numFmt w:val="bullet"/>
      <w:lvlText w:val="•"/>
      <w:lvlJc w:val="left"/>
      <w:pPr>
        <w:ind w:left="2422" w:hanging="562"/>
      </w:pPr>
    </w:lvl>
    <w:lvl w:ilvl="4">
      <w:numFmt w:val="bullet"/>
      <w:lvlText w:val="•"/>
      <w:lvlJc w:val="left"/>
      <w:pPr>
        <w:ind w:left="3573" w:hanging="562"/>
      </w:pPr>
    </w:lvl>
    <w:lvl w:ilvl="5">
      <w:numFmt w:val="bullet"/>
      <w:lvlText w:val="•"/>
      <w:lvlJc w:val="left"/>
      <w:pPr>
        <w:ind w:left="4724" w:hanging="562"/>
      </w:pPr>
    </w:lvl>
    <w:lvl w:ilvl="6">
      <w:numFmt w:val="bullet"/>
      <w:lvlText w:val="•"/>
      <w:lvlJc w:val="left"/>
      <w:pPr>
        <w:ind w:left="5875" w:hanging="562"/>
      </w:pPr>
    </w:lvl>
    <w:lvl w:ilvl="7">
      <w:numFmt w:val="bullet"/>
      <w:lvlText w:val="•"/>
      <w:lvlJc w:val="left"/>
      <w:pPr>
        <w:ind w:left="7026" w:hanging="562"/>
      </w:pPr>
    </w:lvl>
    <w:lvl w:ilvl="8">
      <w:numFmt w:val="bullet"/>
      <w:lvlText w:val="•"/>
      <w:lvlJc w:val="left"/>
      <w:pPr>
        <w:ind w:left="8177" w:hanging="562"/>
      </w:pPr>
    </w:lvl>
  </w:abstractNum>
  <w:abstractNum w:abstractNumId="1" w15:restartNumberingAfterBreak="0">
    <w:nsid w:val="3E394364"/>
    <w:multiLevelType w:val="multilevel"/>
    <w:tmpl w:val="00000890"/>
    <w:lvl w:ilvl="0">
      <w:start w:val="1"/>
      <w:numFmt w:val="decimal"/>
      <w:lvlText w:val="%1."/>
      <w:lvlJc w:val="left"/>
      <w:pPr>
        <w:ind w:left="115" w:hanging="533"/>
      </w:pPr>
      <w:rPr>
        <w:rFonts w:ascii="Times New Roman" w:hAnsi="Times New Roman" w:cs="Times New Roman"/>
        <w:b w:val="0"/>
        <w:bCs w:val="0"/>
        <w:w w:val="103"/>
      </w:rPr>
    </w:lvl>
    <w:lvl w:ilvl="1">
      <w:start w:val="1"/>
      <w:numFmt w:val="decimal"/>
      <w:lvlText w:val="%1.%2."/>
      <w:lvlJc w:val="left"/>
      <w:pPr>
        <w:ind w:left="562" w:hanging="562"/>
      </w:pPr>
      <w:rPr>
        <w:rFonts w:ascii="Times New Roman" w:hAnsi="Times New Roman" w:cs="Times New Roman"/>
        <w:b w:val="0"/>
        <w:bCs w:val="0"/>
        <w:w w:val="103"/>
      </w:rPr>
    </w:lvl>
    <w:lvl w:ilvl="2">
      <w:numFmt w:val="bullet"/>
      <w:lvlText w:val="•"/>
      <w:lvlJc w:val="left"/>
      <w:pPr>
        <w:ind w:left="1271" w:hanging="562"/>
      </w:pPr>
    </w:lvl>
    <w:lvl w:ilvl="3">
      <w:numFmt w:val="bullet"/>
      <w:lvlText w:val="•"/>
      <w:lvlJc w:val="left"/>
      <w:pPr>
        <w:ind w:left="2422" w:hanging="562"/>
      </w:pPr>
    </w:lvl>
    <w:lvl w:ilvl="4">
      <w:numFmt w:val="bullet"/>
      <w:lvlText w:val="•"/>
      <w:lvlJc w:val="left"/>
      <w:pPr>
        <w:ind w:left="3573" w:hanging="562"/>
      </w:pPr>
    </w:lvl>
    <w:lvl w:ilvl="5">
      <w:numFmt w:val="bullet"/>
      <w:lvlText w:val="•"/>
      <w:lvlJc w:val="left"/>
      <w:pPr>
        <w:ind w:left="4724" w:hanging="562"/>
      </w:pPr>
    </w:lvl>
    <w:lvl w:ilvl="6">
      <w:numFmt w:val="bullet"/>
      <w:lvlText w:val="•"/>
      <w:lvlJc w:val="left"/>
      <w:pPr>
        <w:ind w:left="5875" w:hanging="562"/>
      </w:pPr>
    </w:lvl>
    <w:lvl w:ilvl="7">
      <w:numFmt w:val="bullet"/>
      <w:lvlText w:val="•"/>
      <w:lvlJc w:val="left"/>
      <w:pPr>
        <w:ind w:left="7026" w:hanging="562"/>
      </w:pPr>
    </w:lvl>
    <w:lvl w:ilvl="8">
      <w:numFmt w:val="bullet"/>
      <w:lvlText w:val="•"/>
      <w:lvlJc w:val="left"/>
      <w:pPr>
        <w:ind w:left="8177" w:hanging="56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B7"/>
    <w:rsid w:val="00026C55"/>
    <w:rsid w:val="00055B1C"/>
    <w:rsid w:val="000730E9"/>
    <w:rsid w:val="00090DA4"/>
    <w:rsid w:val="000F0CD4"/>
    <w:rsid w:val="00135EEE"/>
    <w:rsid w:val="002238BA"/>
    <w:rsid w:val="0030712B"/>
    <w:rsid w:val="004C70CF"/>
    <w:rsid w:val="004F23BE"/>
    <w:rsid w:val="006E6355"/>
    <w:rsid w:val="00707DE3"/>
    <w:rsid w:val="007458D4"/>
    <w:rsid w:val="00886A24"/>
    <w:rsid w:val="008F7272"/>
    <w:rsid w:val="009F02B7"/>
    <w:rsid w:val="00B679AB"/>
    <w:rsid w:val="00C2328C"/>
    <w:rsid w:val="00EB3C5A"/>
    <w:rsid w:val="00F00AB5"/>
    <w:rsid w:val="00F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75A1"/>
  <w15:docId w15:val="{B481607F-3B56-47B5-BB71-EF69CEC2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Голикова Виктория Александровна</cp:lastModifiedBy>
  <cp:revision>5</cp:revision>
  <dcterms:created xsi:type="dcterms:W3CDTF">2022-04-28T11:26:00Z</dcterms:created>
  <dcterms:modified xsi:type="dcterms:W3CDTF">2025-12-16T07:55:00Z</dcterms:modified>
</cp:coreProperties>
</file>